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FDA3" w14:textId="3DF1B925" w:rsidR="00D47B5A" w:rsidRDefault="00D47B5A" w:rsidP="007176CD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Sportverkiezing Oude IJsselstreek 2024 </w:t>
      </w:r>
      <w:r>
        <w:rPr>
          <w:rFonts w:ascii="Arial" w:hAnsi="Arial" w:cs="Arial"/>
          <w:b/>
        </w:rPr>
        <w:br/>
        <w:t>Wie is jouw sportheld? Ken jij iemand die een bijzondere sportpres</w:t>
      </w:r>
      <w:r w:rsidR="000C69B6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atie heeft geleverd draag hem/haar dan voor. </w:t>
      </w:r>
    </w:p>
    <w:p w14:paraId="4FFCEE6F" w14:textId="2A7CF9A5" w:rsidR="007176CD" w:rsidRPr="00090117" w:rsidRDefault="007176CD" w:rsidP="007176CD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34788">
        <w:rPr>
          <w:rFonts w:ascii="Arial" w:hAnsi="Arial" w:cs="Arial"/>
        </w:rPr>
        <w:t>Tijdens de sportverkiezing worden er in vijf categorieën prijzen uitgereikt</w:t>
      </w:r>
      <w:r w:rsidR="00D47B5A">
        <w:rPr>
          <w:rFonts w:ascii="Arial" w:hAnsi="Arial" w:cs="Arial"/>
        </w:rPr>
        <w:t>: S</w:t>
      </w:r>
      <w:r w:rsidRPr="00434788">
        <w:rPr>
          <w:rFonts w:ascii="Arial" w:hAnsi="Arial" w:cs="Arial"/>
        </w:rPr>
        <w:t>portman</w:t>
      </w:r>
      <w:r w:rsidR="00D47B5A">
        <w:rPr>
          <w:rFonts w:ascii="Arial" w:hAnsi="Arial" w:cs="Arial"/>
        </w:rPr>
        <w:t>, s</w:t>
      </w:r>
      <w:r w:rsidRPr="00434788">
        <w:rPr>
          <w:rFonts w:ascii="Arial" w:hAnsi="Arial" w:cs="Arial"/>
        </w:rPr>
        <w:t>portvrouw</w:t>
      </w:r>
      <w:r w:rsidR="00D47B5A">
        <w:rPr>
          <w:rFonts w:ascii="Arial" w:hAnsi="Arial" w:cs="Arial"/>
        </w:rPr>
        <w:t>, s</w:t>
      </w:r>
      <w:r w:rsidRPr="00434788">
        <w:rPr>
          <w:rFonts w:ascii="Arial" w:hAnsi="Arial" w:cs="Arial"/>
        </w:rPr>
        <w:t>porttalent</w:t>
      </w:r>
      <w:r w:rsidR="00D47B5A">
        <w:rPr>
          <w:rFonts w:ascii="Arial" w:hAnsi="Arial" w:cs="Arial"/>
        </w:rPr>
        <w:t>, s</w:t>
      </w:r>
      <w:r w:rsidRPr="00434788">
        <w:rPr>
          <w:rFonts w:ascii="Arial" w:hAnsi="Arial" w:cs="Arial"/>
        </w:rPr>
        <w:t>portploeg</w:t>
      </w:r>
      <w:r w:rsidR="00D47B5A">
        <w:rPr>
          <w:rFonts w:ascii="Arial" w:hAnsi="Arial" w:cs="Arial"/>
        </w:rPr>
        <w:t xml:space="preserve">, en </w:t>
      </w:r>
      <w:r w:rsidR="003F2BE2">
        <w:rPr>
          <w:rFonts w:ascii="Arial" w:hAnsi="Arial" w:cs="Arial"/>
        </w:rPr>
        <w:t xml:space="preserve">Unieke sporter </w:t>
      </w:r>
      <w:r w:rsidRPr="00434788">
        <w:rPr>
          <w:rFonts w:ascii="Arial" w:hAnsi="Arial" w:cs="Arial"/>
        </w:rPr>
        <w:t>van het jaar</w:t>
      </w:r>
      <w:r w:rsidR="00D47B5A">
        <w:rPr>
          <w:rFonts w:ascii="Arial" w:hAnsi="Arial" w:cs="Arial"/>
        </w:rPr>
        <w:t xml:space="preserve"> 2024, ook wordt</w:t>
      </w:r>
      <w:r w:rsidRPr="00434788">
        <w:rPr>
          <w:rFonts w:ascii="Arial" w:hAnsi="Arial" w:cs="Arial"/>
        </w:rPr>
        <w:t xml:space="preserve"> de sportpromotieprijs uitgereikt en vindt de huldiging van de sportkampioenen 20</w:t>
      </w:r>
      <w:r w:rsidR="003F2BE2">
        <w:rPr>
          <w:rFonts w:ascii="Arial" w:hAnsi="Arial" w:cs="Arial"/>
        </w:rPr>
        <w:t>2</w:t>
      </w:r>
      <w:r w:rsidR="00D47B5A">
        <w:rPr>
          <w:rFonts w:ascii="Arial" w:hAnsi="Arial" w:cs="Arial"/>
        </w:rPr>
        <w:t xml:space="preserve">3 </w:t>
      </w:r>
      <w:r w:rsidRPr="00434788">
        <w:rPr>
          <w:rFonts w:ascii="Arial" w:hAnsi="Arial" w:cs="Arial"/>
        </w:rPr>
        <w:t xml:space="preserve">plaats. </w:t>
      </w:r>
      <w:r w:rsidR="00710A5F">
        <w:rPr>
          <w:rFonts w:ascii="Arial" w:hAnsi="Arial" w:cs="Arial"/>
        </w:rPr>
        <w:t>Aandragen kan tot en met 15 februari via</w:t>
      </w:r>
      <w:r w:rsidR="00D47B5A">
        <w:rPr>
          <w:rFonts w:ascii="Arial" w:hAnsi="Arial" w:cs="Arial"/>
        </w:rPr>
        <w:t xml:space="preserve"> -&gt; </w:t>
      </w:r>
      <w:r w:rsidRPr="00090117">
        <w:rPr>
          <w:rFonts w:ascii="Arial" w:hAnsi="Arial" w:cs="Arial"/>
        </w:rPr>
        <w:t xml:space="preserve"> </w:t>
      </w:r>
      <w:hyperlink r:id="rId4" w:history="1">
        <w:r w:rsidRPr="00090117">
          <w:rPr>
            <w:rStyle w:val="Hyperlink"/>
            <w:rFonts w:ascii="Arial" w:hAnsi="Arial" w:cs="Arial"/>
          </w:rPr>
          <w:t>www.sportverkiezing-oij.nl</w:t>
        </w:r>
      </w:hyperlink>
    </w:p>
    <w:p w14:paraId="3553F7C9" w14:textId="77777777" w:rsidR="00923D56" w:rsidRPr="0099497B" w:rsidRDefault="00923D56" w:rsidP="00923D56">
      <w:pPr>
        <w:rPr>
          <w:rFonts w:ascii="Arial" w:hAnsi="Arial" w:cs="Arial"/>
        </w:rPr>
      </w:pPr>
    </w:p>
    <w:sectPr w:rsidR="00923D56" w:rsidRPr="0099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CD"/>
    <w:rsid w:val="00030027"/>
    <w:rsid w:val="000C69B6"/>
    <w:rsid w:val="00245367"/>
    <w:rsid w:val="002A5B01"/>
    <w:rsid w:val="003F2BE2"/>
    <w:rsid w:val="00434788"/>
    <w:rsid w:val="004E7E9F"/>
    <w:rsid w:val="00710A5F"/>
    <w:rsid w:val="007176CD"/>
    <w:rsid w:val="008A0AE4"/>
    <w:rsid w:val="00923D56"/>
    <w:rsid w:val="00970745"/>
    <w:rsid w:val="0099497B"/>
    <w:rsid w:val="00BE0219"/>
    <w:rsid w:val="00C20CFB"/>
    <w:rsid w:val="00C915EC"/>
    <w:rsid w:val="00D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B7A6"/>
  <w15:chartTrackingRefBased/>
  <w15:docId w15:val="{AB14E490-6E98-4036-AD5D-70E432B0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7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verkiezing-oij.n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71907022C7041BD80FEFD0327C5DF" ma:contentTypeVersion="19" ma:contentTypeDescription="Een nieuw document maken." ma:contentTypeScope="" ma:versionID="f7d1b177e3776d7ba66ad98d7950ecd8">
  <xsd:schema xmlns:xsd="http://www.w3.org/2001/XMLSchema" xmlns:xs="http://www.w3.org/2001/XMLSchema" xmlns:p="http://schemas.microsoft.com/office/2006/metadata/properties" xmlns:ns2="424fce6b-c2ca-4cd9-b83c-86a7df1b4e07" xmlns:ns3="4391d9d8-29df-44c3-aca5-c54b2bb3ca77" targetNamespace="http://schemas.microsoft.com/office/2006/metadata/properties" ma:root="true" ma:fieldsID="ba902a6baf32ba9b3208cb8b8b10265e" ns2:_="" ns3:_="">
    <xsd:import namespace="424fce6b-c2ca-4cd9-b83c-86a7df1b4e07"/>
    <xsd:import namespace="4391d9d8-29df-44c3-aca5-c54b2bb3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um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ce6b-c2ca-4cd9-b83c-86a7df1b4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a3ad8f0-94fb-4491-b729-870c869a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" ma:index="24" nillable="true" ma:displayName="Datum" ma:default="[today]" ma:format="DateTime" ma:internalName="Datum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1d9d8-29df-44c3-aca5-c54b2bb3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bcf0ff-326f-4691-959b-5757ee12edd1}" ma:internalName="TaxCatchAll" ma:showField="CatchAllData" ma:web="4391d9d8-29df-44c3-aca5-c54b2bb3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91d9d8-29df-44c3-aca5-c54b2bb3ca77" xsi:nil="true"/>
    <Datum xmlns="424fce6b-c2ca-4cd9-b83c-86a7df1b4e07">2024-01-24T10:42:38+00:00</Datum>
    <lcf76f155ced4ddcb4097134ff3c332f xmlns="424fce6b-c2ca-4cd9-b83c-86a7df1b4e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6EAA9-6B30-42BE-83F8-301F348523F7}"/>
</file>

<file path=customXml/itemProps2.xml><?xml version="1.0" encoding="utf-8"?>
<ds:datastoreItem xmlns:ds="http://schemas.openxmlformats.org/officeDocument/2006/customXml" ds:itemID="{18C59E72-545E-4B78-9443-08AE5EB5F49C}"/>
</file>

<file path=customXml/itemProps3.xml><?xml version="1.0" encoding="utf-8"?>
<ds:datastoreItem xmlns:ds="http://schemas.openxmlformats.org/officeDocument/2006/customXml" ds:itemID="{98A9652F-3C2A-4354-87D5-85FDFCCA4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Huls, Cécile</dc:creator>
  <cp:keywords/>
  <dc:description/>
  <cp:lastModifiedBy>Cornelissen, Lianda</cp:lastModifiedBy>
  <cp:revision>2</cp:revision>
  <dcterms:created xsi:type="dcterms:W3CDTF">2024-01-24T10:42:00Z</dcterms:created>
  <dcterms:modified xsi:type="dcterms:W3CDTF">2024-01-24T10:42:00Z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0x01010023171907022C7041BD80FEFD0327C5DF</vt:lpwstr>
  </property>
</Properties>
</file>